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E15" w:rsidRPr="00884C05" w:rsidRDefault="00E22E15">
      <w:pPr>
        <w:rPr>
          <w:sz w:val="32"/>
          <w:szCs w:val="32"/>
        </w:rPr>
      </w:pPr>
    </w:p>
    <w:p w:rsidR="00ED75B8" w:rsidRPr="00884C05" w:rsidRDefault="00ED75B8">
      <w:pPr>
        <w:rPr>
          <w:sz w:val="32"/>
          <w:szCs w:val="32"/>
        </w:rPr>
      </w:pPr>
      <w:r w:rsidRPr="00884C05">
        <w:rPr>
          <w:rFonts w:hint="eastAsia"/>
          <w:sz w:val="32"/>
          <w:szCs w:val="32"/>
        </w:rPr>
        <w:t>DUNE HD</w:t>
      </w:r>
      <w:r w:rsidRPr="00884C05">
        <w:rPr>
          <w:rFonts w:hint="eastAsia"/>
          <w:sz w:val="32"/>
          <w:szCs w:val="32"/>
        </w:rPr>
        <w:t>播放机常见问题以及使用小贴士说明：</w:t>
      </w:r>
    </w:p>
    <w:p w:rsidR="00ED75B8" w:rsidRPr="00884C05" w:rsidRDefault="00ED75B8">
      <w:pPr>
        <w:rPr>
          <w:sz w:val="32"/>
          <w:szCs w:val="32"/>
        </w:rPr>
      </w:pPr>
    </w:p>
    <w:p w:rsidR="00ED75B8" w:rsidRDefault="00ED75B8">
      <w:pPr>
        <w:rPr>
          <w:sz w:val="32"/>
          <w:szCs w:val="32"/>
        </w:rPr>
      </w:pPr>
      <w:r w:rsidRPr="00884C05">
        <w:rPr>
          <w:rFonts w:hint="eastAsia"/>
          <w:sz w:val="32"/>
          <w:szCs w:val="32"/>
        </w:rPr>
        <w:t>DUNE HD</w:t>
      </w:r>
      <w:r w:rsidRPr="00884C05">
        <w:rPr>
          <w:rFonts w:hint="eastAsia"/>
          <w:sz w:val="32"/>
          <w:szCs w:val="32"/>
        </w:rPr>
        <w:t>播放机以针对本地蓝光原盘，以及其他高清音视频格式提供最佳解码输出著称。优秀的</w:t>
      </w:r>
      <w:proofErr w:type="gramStart"/>
      <w:r w:rsidRPr="00884C05">
        <w:rPr>
          <w:rFonts w:hint="eastAsia"/>
          <w:sz w:val="32"/>
          <w:szCs w:val="32"/>
        </w:rPr>
        <w:t>播放源需配合</w:t>
      </w:r>
      <w:proofErr w:type="gramEnd"/>
      <w:r w:rsidRPr="00884C05">
        <w:rPr>
          <w:rFonts w:hint="eastAsia"/>
          <w:sz w:val="32"/>
          <w:szCs w:val="32"/>
        </w:rPr>
        <w:t>优秀的前端（包括优秀的线材，电源等等）才能提供最佳的表现，系统级数越高效果越佳，反之</w:t>
      </w:r>
      <w:r w:rsidR="00884C05" w:rsidRPr="00884C05">
        <w:rPr>
          <w:rFonts w:hint="eastAsia"/>
          <w:sz w:val="32"/>
          <w:szCs w:val="32"/>
        </w:rPr>
        <w:t>则有可能朝较低水平发展，如“木桶效应”。</w:t>
      </w:r>
    </w:p>
    <w:p w:rsidR="00884C05" w:rsidRDefault="00884C05">
      <w:pPr>
        <w:rPr>
          <w:sz w:val="32"/>
          <w:szCs w:val="32"/>
        </w:rPr>
      </w:pPr>
    </w:p>
    <w:p w:rsidR="004E522E" w:rsidRDefault="00884C05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UHD</w:t>
      </w:r>
      <w:r w:rsidR="004E522E">
        <w:rPr>
          <w:rFonts w:hint="eastAsia"/>
          <w:sz w:val="32"/>
          <w:szCs w:val="32"/>
        </w:rPr>
        <w:t>即</w:t>
      </w:r>
      <w:r>
        <w:rPr>
          <w:rFonts w:hint="eastAsia"/>
          <w:sz w:val="32"/>
          <w:szCs w:val="32"/>
        </w:rPr>
        <w:t>4K</w:t>
      </w:r>
      <w:r>
        <w:rPr>
          <w:rFonts w:hint="eastAsia"/>
          <w:sz w:val="32"/>
          <w:szCs w:val="32"/>
        </w:rPr>
        <w:t>以输出</w:t>
      </w:r>
      <w:r>
        <w:rPr>
          <w:rFonts w:hint="eastAsia"/>
          <w:sz w:val="32"/>
          <w:szCs w:val="32"/>
        </w:rPr>
        <w:t>3840*2160</w:t>
      </w:r>
      <w:r>
        <w:rPr>
          <w:rFonts w:hint="eastAsia"/>
          <w:sz w:val="32"/>
          <w:szCs w:val="32"/>
        </w:rPr>
        <w:t>分辨率，以及</w:t>
      </w:r>
      <w:r>
        <w:rPr>
          <w:rFonts w:hint="eastAsia"/>
          <w:sz w:val="32"/>
          <w:szCs w:val="32"/>
        </w:rPr>
        <w:t>60hz</w:t>
      </w:r>
      <w:r>
        <w:rPr>
          <w:rFonts w:hint="eastAsia"/>
          <w:sz w:val="32"/>
          <w:szCs w:val="32"/>
        </w:rPr>
        <w:t>刷新频率为标准。</w:t>
      </w:r>
    </w:p>
    <w:p w:rsidR="00426182" w:rsidRDefault="00426182">
      <w:pPr>
        <w:rPr>
          <w:sz w:val="32"/>
          <w:szCs w:val="32"/>
        </w:rPr>
      </w:pPr>
    </w:p>
    <w:p w:rsidR="004E522E" w:rsidRDefault="004E522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HDMI</w:t>
      </w:r>
      <w:r>
        <w:rPr>
          <w:rFonts w:hint="eastAsia"/>
          <w:sz w:val="32"/>
          <w:szCs w:val="32"/>
        </w:rPr>
        <w:t>插座匹配：</w:t>
      </w:r>
    </w:p>
    <w:p w:rsidR="00884C05" w:rsidRDefault="004E522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DUNE HD</w:t>
      </w:r>
      <w:r>
        <w:rPr>
          <w:rFonts w:hint="eastAsia"/>
          <w:sz w:val="32"/>
          <w:szCs w:val="32"/>
        </w:rPr>
        <w:t>播放机</w:t>
      </w:r>
      <w:r>
        <w:rPr>
          <w:rFonts w:hint="eastAsia"/>
          <w:sz w:val="32"/>
          <w:szCs w:val="32"/>
        </w:rPr>
        <w:t>HDMI</w:t>
      </w:r>
      <w:r>
        <w:rPr>
          <w:rFonts w:hint="eastAsia"/>
          <w:sz w:val="32"/>
          <w:szCs w:val="32"/>
        </w:rPr>
        <w:t>插座为</w:t>
      </w:r>
      <w:r>
        <w:rPr>
          <w:rFonts w:hint="eastAsia"/>
          <w:sz w:val="32"/>
          <w:szCs w:val="32"/>
        </w:rPr>
        <w:t>2.0</w:t>
      </w:r>
      <w:r>
        <w:rPr>
          <w:rFonts w:hint="eastAsia"/>
          <w:sz w:val="32"/>
          <w:szCs w:val="32"/>
        </w:rPr>
        <w:t>标准，可输出</w:t>
      </w:r>
      <w:r>
        <w:rPr>
          <w:rFonts w:hint="eastAsia"/>
          <w:sz w:val="32"/>
          <w:szCs w:val="32"/>
        </w:rPr>
        <w:t>4KP60</w:t>
      </w:r>
      <w:r>
        <w:rPr>
          <w:rFonts w:hint="eastAsia"/>
          <w:sz w:val="32"/>
          <w:szCs w:val="32"/>
        </w:rPr>
        <w:t>信号，接入显示设备</w:t>
      </w:r>
      <w:r>
        <w:rPr>
          <w:rFonts w:hint="eastAsia"/>
          <w:sz w:val="32"/>
          <w:szCs w:val="32"/>
        </w:rPr>
        <w:t>HDMI IN</w:t>
      </w:r>
      <w:r>
        <w:rPr>
          <w:rFonts w:hint="eastAsia"/>
          <w:sz w:val="32"/>
          <w:szCs w:val="32"/>
        </w:rPr>
        <w:t>（输入）必须为</w:t>
      </w:r>
      <w:r>
        <w:rPr>
          <w:rFonts w:hint="eastAsia"/>
          <w:sz w:val="32"/>
          <w:szCs w:val="32"/>
        </w:rPr>
        <w:t>2.0</w:t>
      </w:r>
      <w:r>
        <w:rPr>
          <w:rFonts w:hint="eastAsia"/>
          <w:sz w:val="32"/>
          <w:szCs w:val="32"/>
        </w:rPr>
        <w:t>标准才可匹配输出</w:t>
      </w:r>
      <w:r>
        <w:rPr>
          <w:rFonts w:hint="eastAsia"/>
          <w:sz w:val="32"/>
          <w:szCs w:val="32"/>
        </w:rPr>
        <w:t>4KP60</w:t>
      </w:r>
      <w:r>
        <w:rPr>
          <w:rFonts w:hint="eastAsia"/>
          <w:sz w:val="32"/>
          <w:szCs w:val="32"/>
        </w:rPr>
        <w:t>信号，如</w:t>
      </w:r>
      <w:proofErr w:type="gramStart"/>
      <w:r>
        <w:rPr>
          <w:rFonts w:hint="eastAsia"/>
          <w:sz w:val="32"/>
          <w:szCs w:val="32"/>
        </w:rPr>
        <w:t>播放机经功放</w:t>
      </w:r>
      <w:proofErr w:type="gramEnd"/>
      <w:r>
        <w:rPr>
          <w:rFonts w:hint="eastAsia"/>
          <w:sz w:val="32"/>
          <w:szCs w:val="32"/>
        </w:rPr>
        <w:t>输出，功放的</w:t>
      </w:r>
      <w:r>
        <w:rPr>
          <w:rFonts w:hint="eastAsia"/>
          <w:sz w:val="32"/>
          <w:szCs w:val="32"/>
        </w:rPr>
        <w:t>HDMI IN</w:t>
      </w:r>
      <w:r>
        <w:rPr>
          <w:rFonts w:hint="eastAsia"/>
          <w:sz w:val="32"/>
          <w:szCs w:val="32"/>
        </w:rPr>
        <w:t>（输入）必须为</w:t>
      </w:r>
      <w:r>
        <w:rPr>
          <w:rFonts w:hint="eastAsia"/>
          <w:sz w:val="32"/>
          <w:szCs w:val="32"/>
        </w:rPr>
        <w:t>2.0</w:t>
      </w:r>
      <w:r>
        <w:rPr>
          <w:rFonts w:hint="eastAsia"/>
          <w:sz w:val="32"/>
          <w:szCs w:val="32"/>
        </w:rPr>
        <w:t>标准才可匹配输出</w:t>
      </w:r>
      <w:r>
        <w:rPr>
          <w:rFonts w:hint="eastAsia"/>
          <w:sz w:val="32"/>
          <w:szCs w:val="32"/>
        </w:rPr>
        <w:t>4KP60</w:t>
      </w:r>
      <w:r>
        <w:rPr>
          <w:rFonts w:hint="eastAsia"/>
          <w:sz w:val="32"/>
          <w:szCs w:val="32"/>
        </w:rPr>
        <w:t>信号。</w:t>
      </w:r>
    </w:p>
    <w:p w:rsidR="00EC1001" w:rsidRDefault="00EC100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HDMI 1.4</w:t>
      </w:r>
      <w:r>
        <w:rPr>
          <w:rFonts w:hint="eastAsia"/>
          <w:sz w:val="32"/>
          <w:szCs w:val="32"/>
        </w:rPr>
        <w:t>输入只可支持</w:t>
      </w:r>
      <w:r>
        <w:rPr>
          <w:rFonts w:hint="eastAsia"/>
          <w:sz w:val="32"/>
          <w:szCs w:val="32"/>
        </w:rPr>
        <w:t>4KP30</w:t>
      </w:r>
      <w:r>
        <w:rPr>
          <w:rFonts w:hint="eastAsia"/>
          <w:sz w:val="32"/>
          <w:szCs w:val="32"/>
        </w:rPr>
        <w:t>视频信号）</w:t>
      </w:r>
    </w:p>
    <w:p w:rsidR="004E522E" w:rsidRDefault="004E522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（绝大多数的</w:t>
      </w:r>
      <w:r>
        <w:rPr>
          <w:rFonts w:hint="eastAsia"/>
          <w:sz w:val="32"/>
          <w:szCs w:val="32"/>
        </w:rPr>
        <w:t>4K</w:t>
      </w:r>
      <w:r>
        <w:rPr>
          <w:rFonts w:hint="eastAsia"/>
          <w:sz w:val="32"/>
          <w:szCs w:val="32"/>
        </w:rPr>
        <w:t>电视机提供多组</w:t>
      </w:r>
      <w:r>
        <w:rPr>
          <w:rFonts w:hint="eastAsia"/>
          <w:sz w:val="32"/>
          <w:szCs w:val="32"/>
        </w:rPr>
        <w:t>HDMI IN</w:t>
      </w:r>
      <w:r>
        <w:rPr>
          <w:rFonts w:hint="eastAsia"/>
          <w:sz w:val="32"/>
          <w:szCs w:val="32"/>
        </w:rPr>
        <w:t>输入接口，并非所有输入支持</w:t>
      </w:r>
      <w:r>
        <w:rPr>
          <w:rFonts w:hint="eastAsia"/>
          <w:sz w:val="32"/>
          <w:szCs w:val="32"/>
        </w:rPr>
        <w:t>60HZ</w:t>
      </w:r>
      <w:r>
        <w:rPr>
          <w:rFonts w:hint="eastAsia"/>
          <w:sz w:val="32"/>
          <w:szCs w:val="32"/>
        </w:rPr>
        <w:t>刷新频率，具体需参考电视机说明书）</w:t>
      </w:r>
    </w:p>
    <w:p w:rsidR="00E27DB9" w:rsidRDefault="00E27DB9">
      <w:pPr>
        <w:rPr>
          <w:sz w:val="32"/>
          <w:szCs w:val="32"/>
        </w:rPr>
      </w:pPr>
    </w:p>
    <w:p w:rsidR="00E27DB9" w:rsidRDefault="00E27DB9">
      <w:pPr>
        <w:rPr>
          <w:sz w:val="32"/>
          <w:szCs w:val="32"/>
        </w:rPr>
      </w:pPr>
    </w:p>
    <w:p w:rsidR="00E27DB9" w:rsidRDefault="00E27DB9">
      <w:pPr>
        <w:rPr>
          <w:sz w:val="32"/>
          <w:szCs w:val="32"/>
        </w:rPr>
      </w:pPr>
    </w:p>
    <w:p w:rsidR="00E27DB9" w:rsidRDefault="00E27DB9">
      <w:pPr>
        <w:rPr>
          <w:sz w:val="32"/>
          <w:szCs w:val="32"/>
        </w:rPr>
      </w:pPr>
    </w:p>
    <w:p w:rsidR="00E27DB9" w:rsidRDefault="00E27DB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HDMI</w:t>
      </w:r>
      <w:r>
        <w:rPr>
          <w:rFonts w:hint="eastAsia"/>
          <w:sz w:val="32"/>
          <w:szCs w:val="32"/>
        </w:rPr>
        <w:t>高清线匹配</w:t>
      </w:r>
    </w:p>
    <w:p w:rsidR="00884C05" w:rsidRDefault="00E27DB9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DUNE HD</w:t>
      </w:r>
      <w:r w:rsidR="00EC1001">
        <w:rPr>
          <w:rFonts w:hint="eastAsia"/>
          <w:sz w:val="32"/>
          <w:szCs w:val="32"/>
        </w:rPr>
        <w:t>播放机标配的</w:t>
      </w:r>
      <w:r w:rsidR="00EC1001">
        <w:rPr>
          <w:rFonts w:hint="eastAsia"/>
          <w:sz w:val="32"/>
          <w:szCs w:val="32"/>
        </w:rPr>
        <w:t>HDMI</w:t>
      </w:r>
      <w:r w:rsidR="00EC1001">
        <w:rPr>
          <w:rFonts w:hint="eastAsia"/>
          <w:sz w:val="32"/>
          <w:szCs w:val="32"/>
        </w:rPr>
        <w:t>高清线</w:t>
      </w:r>
      <w:r>
        <w:rPr>
          <w:rFonts w:hint="eastAsia"/>
          <w:sz w:val="32"/>
          <w:szCs w:val="32"/>
        </w:rPr>
        <w:t>，是严格按照</w:t>
      </w:r>
      <w:r>
        <w:rPr>
          <w:rFonts w:hint="eastAsia"/>
          <w:sz w:val="32"/>
          <w:szCs w:val="32"/>
        </w:rPr>
        <w:t>HDMI 2.0</w:t>
      </w:r>
      <w:r>
        <w:rPr>
          <w:rFonts w:hint="eastAsia"/>
          <w:sz w:val="32"/>
          <w:szCs w:val="32"/>
        </w:rPr>
        <w:t>标准</w:t>
      </w:r>
      <w:r w:rsidR="00EC1001">
        <w:rPr>
          <w:rFonts w:hint="eastAsia"/>
          <w:sz w:val="32"/>
          <w:szCs w:val="32"/>
        </w:rPr>
        <w:t>制造，建议用户在试机时使用标配线材连接</w:t>
      </w:r>
      <w:r>
        <w:rPr>
          <w:rFonts w:hint="eastAsia"/>
          <w:sz w:val="32"/>
          <w:szCs w:val="32"/>
        </w:rPr>
        <w:t>。如使用</w:t>
      </w:r>
      <w:r>
        <w:rPr>
          <w:rFonts w:hint="eastAsia"/>
          <w:sz w:val="32"/>
          <w:szCs w:val="32"/>
        </w:rPr>
        <w:t>HDMI 1.4</w:t>
      </w:r>
      <w:r>
        <w:rPr>
          <w:rFonts w:hint="eastAsia"/>
          <w:sz w:val="32"/>
          <w:szCs w:val="32"/>
        </w:rPr>
        <w:t>标准高清线连接则</w:t>
      </w:r>
      <w:r w:rsidR="00EC1001">
        <w:rPr>
          <w:rFonts w:hint="eastAsia"/>
          <w:sz w:val="32"/>
          <w:szCs w:val="32"/>
        </w:rPr>
        <w:t>无法支持</w:t>
      </w:r>
      <w:r w:rsidR="00EC1001">
        <w:rPr>
          <w:rFonts w:hint="eastAsia"/>
          <w:sz w:val="32"/>
          <w:szCs w:val="32"/>
        </w:rPr>
        <w:t>4KP60</w:t>
      </w:r>
      <w:r w:rsidR="00EC1001">
        <w:rPr>
          <w:rFonts w:hint="eastAsia"/>
          <w:sz w:val="32"/>
          <w:szCs w:val="32"/>
        </w:rPr>
        <w:t>输出（只可达到</w:t>
      </w:r>
      <w:r w:rsidR="00EC1001">
        <w:rPr>
          <w:rFonts w:hint="eastAsia"/>
          <w:sz w:val="32"/>
          <w:szCs w:val="32"/>
        </w:rPr>
        <w:t>4KP30</w:t>
      </w:r>
      <w:r w:rsidR="00EC1001">
        <w:rPr>
          <w:rFonts w:hint="eastAsia"/>
          <w:sz w:val="32"/>
          <w:szCs w:val="32"/>
        </w:rPr>
        <w:t>）</w:t>
      </w:r>
    </w:p>
    <w:p w:rsidR="00EC1001" w:rsidRDefault="00EC100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建议大家选择正规渠道可靠商家购买高清线</w:t>
      </w:r>
      <w:r w:rsidR="00A8542E">
        <w:rPr>
          <w:rFonts w:hint="eastAsia"/>
          <w:sz w:val="32"/>
          <w:szCs w:val="32"/>
        </w:rPr>
        <w:t>，需与商家确认是否能够真正达到</w:t>
      </w:r>
      <w:r w:rsidR="00A8542E">
        <w:rPr>
          <w:rFonts w:hint="eastAsia"/>
          <w:sz w:val="32"/>
          <w:szCs w:val="32"/>
        </w:rPr>
        <w:t>2.0</w:t>
      </w:r>
      <w:r w:rsidR="00A8542E">
        <w:rPr>
          <w:rFonts w:hint="eastAsia"/>
          <w:sz w:val="32"/>
          <w:szCs w:val="32"/>
        </w:rPr>
        <w:t>标准，支持</w:t>
      </w:r>
      <w:r w:rsidR="00A8542E">
        <w:rPr>
          <w:rFonts w:hint="eastAsia"/>
          <w:sz w:val="32"/>
          <w:szCs w:val="32"/>
        </w:rPr>
        <w:t>4KP60</w:t>
      </w:r>
      <w:r w:rsidR="00A8542E">
        <w:rPr>
          <w:rFonts w:hint="eastAsia"/>
          <w:sz w:val="32"/>
          <w:szCs w:val="32"/>
        </w:rPr>
        <w:t>信号。</w:t>
      </w:r>
    </w:p>
    <w:p w:rsidR="00A8542E" w:rsidRDefault="00A8542E">
      <w:pPr>
        <w:rPr>
          <w:sz w:val="32"/>
          <w:szCs w:val="32"/>
        </w:rPr>
      </w:pPr>
    </w:p>
    <w:p w:rsidR="00A8542E" w:rsidRDefault="00A8542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常见“黑屏”问题排查与解决方法：</w:t>
      </w:r>
    </w:p>
    <w:p w:rsidR="00A8542E" w:rsidRDefault="00A8542E">
      <w:pPr>
        <w:rPr>
          <w:sz w:val="32"/>
          <w:szCs w:val="32"/>
        </w:rPr>
      </w:pPr>
    </w:p>
    <w:p w:rsidR="00A8542E" w:rsidRDefault="00A8542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因为以上</w:t>
      </w:r>
      <w:r>
        <w:rPr>
          <w:rFonts w:hint="eastAsia"/>
          <w:sz w:val="32"/>
          <w:szCs w:val="32"/>
        </w:rPr>
        <w:t>HDMI</w:t>
      </w:r>
      <w:r>
        <w:rPr>
          <w:rFonts w:hint="eastAsia"/>
          <w:sz w:val="32"/>
          <w:szCs w:val="32"/>
        </w:rPr>
        <w:t>插座，以及高清线匹配</w:t>
      </w:r>
      <w:r w:rsidR="004F3504">
        <w:rPr>
          <w:rFonts w:hint="eastAsia"/>
          <w:sz w:val="32"/>
          <w:szCs w:val="32"/>
        </w:rPr>
        <w:t>问题导致的“黑屏”问题较为常见，具体表现在播放机开机后，加载完</w:t>
      </w:r>
      <w:r w:rsidR="004F3504">
        <w:rPr>
          <w:rFonts w:hint="eastAsia"/>
          <w:sz w:val="32"/>
          <w:szCs w:val="32"/>
        </w:rPr>
        <w:t>DUNE LOADING</w:t>
      </w:r>
      <w:r w:rsidR="004F3504">
        <w:rPr>
          <w:rFonts w:hint="eastAsia"/>
          <w:sz w:val="32"/>
          <w:szCs w:val="32"/>
        </w:rPr>
        <w:t>画面之后长时间无显示，而播放机的</w:t>
      </w:r>
      <w:r w:rsidR="004F3504">
        <w:rPr>
          <w:rFonts w:hint="eastAsia"/>
          <w:sz w:val="32"/>
          <w:szCs w:val="32"/>
        </w:rPr>
        <w:t>VFD</w:t>
      </w:r>
      <w:r w:rsidR="004F3504">
        <w:rPr>
          <w:rFonts w:hint="eastAsia"/>
          <w:sz w:val="32"/>
          <w:szCs w:val="32"/>
        </w:rPr>
        <w:t>显示窗显示时间代表已进入系统。出现此问题，可操作红外遥控器的“</w:t>
      </w:r>
      <w:r w:rsidR="004F3504">
        <w:rPr>
          <w:rFonts w:hint="eastAsia"/>
          <w:sz w:val="32"/>
          <w:szCs w:val="32"/>
        </w:rPr>
        <w:t>MODE</w:t>
      </w:r>
      <w:r w:rsidR="004F3504">
        <w:rPr>
          <w:rFonts w:hint="eastAsia"/>
          <w:sz w:val="32"/>
          <w:szCs w:val="32"/>
        </w:rPr>
        <w:t>”按键，调出安全视频模式，选择匹配显示设备的分辨率及刷新频率选项进入菜单。（如不清楚显示设备支持参数，可选择较低分辨率及刷新频率选项进入菜单）</w:t>
      </w:r>
    </w:p>
    <w:p w:rsidR="004F3504" w:rsidRDefault="004F3504">
      <w:pPr>
        <w:rPr>
          <w:sz w:val="32"/>
          <w:szCs w:val="32"/>
        </w:rPr>
      </w:pPr>
    </w:p>
    <w:p w:rsidR="004F3504" w:rsidRDefault="004F3504">
      <w:pPr>
        <w:rPr>
          <w:sz w:val="32"/>
          <w:szCs w:val="32"/>
        </w:rPr>
      </w:pPr>
    </w:p>
    <w:p w:rsidR="004F3504" w:rsidRDefault="004F3504">
      <w:pPr>
        <w:rPr>
          <w:sz w:val="32"/>
          <w:szCs w:val="32"/>
        </w:rPr>
      </w:pPr>
    </w:p>
    <w:p w:rsidR="004F3504" w:rsidRDefault="004F3504">
      <w:pPr>
        <w:rPr>
          <w:sz w:val="32"/>
          <w:szCs w:val="32"/>
        </w:rPr>
      </w:pPr>
    </w:p>
    <w:p w:rsidR="004F3504" w:rsidRPr="004F3504" w:rsidRDefault="004F3504"/>
    <w:p w:rsidR="00884C05" w:rsidRDefault="004F3504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47A" w:rsidRDefault="003F347A"/>
    <w:p w:rsidR="003F347A" w:rsidRDefault="003F347A"/>
    <w:p w:rsidR="003F347A" w:rsidRDefault="00C9148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DUNE HD</w:t>
      </w:r>
      <w:r>
        <w:rPr>
          <w:rFonts w:hint="eastAsia"/>
          <w:sz w:val="32"/>
          <w:szCs w:val="32"/>
        </w:rPr>
        <w:t>播放机默认最大视频模式为“自动（</w:t>
      </w:r>
      <w:r>
        <w:rPr>
          <w:rFonts w:hint="eastAsia"/>
          <w:sz w:val="32"/>
          <w:szCs w:val="32"/>
        </w:rPr>
        <w:t>EDID</w:t>
      </w:r>
      <w:r>
        <w:rPr>
          <w:rFonts w:hint="eastAsia"/>
          <w:sz w:val="32"/>
          <w:szCs w:val="32"/>
        </w:rPr>
        <w:t>）”，以匹配市面上所有不同分辨率的显示设备。若显示设备或功放的</w:t>
      </w:r>
      <w:r>
        <w:rPr>
          <w:rFonts w:hint="eastAsia"/>
          <w:sz w:val="32"/>
          <w:szCs w:val="32"/>
        </w:rPr>
        <w:t>HDMI IN</w:t>
      </w:r>
      <w:r>
        <w:rPr>
          <w:rFonts w:hint="eastAsia"/>
          <w:sz w:val="32"/>
          <w:szCs w:val="32"/>
        </w:rPr>
        <w:t>（输入）非</w:t>
      </w:r>
      <w:r>
        <w:rPr>
          <w:rFonts w:hint="eastAsia"/>
          <w:sz w:val="32"/>
          <w:szCs w:val="32"/>
        </w:rPr>
        <w:t>2.0</w:t>
      </w:r>
      <w:r>
        <w:rPr>
          <w:rFonts w:hint="eastAsia"/>
          <w:sz w:val="32"/>
          <w:szCs w:val="32"/>
        </w:rPr>
        <w:t>标准，建议把“自动帧率”选项手动“关闭”，针对投影设备可缩短播放机与投影握手时间。</w:t>
      </w:r>
    </w:p>
    <w:p w:rsidR="00C91481" w:rsidRDefault="00C91481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63" w:rsidRDefault="00660C63"/>
    <w:p w:rsidR="00660C63" w:rsidRDefault="00660C63"/>
    <w:p w:rsidR="00660C63" w:rsidRDefault="00660C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DUNE HD</w:t>
      </w:r>
      <w:r>
        <w:rPr>
          <w:rFonts w:hint="eastAsia"/>
          <w:sz w:val="32"/>
          <w:szCs w:val="32"/>
        </w:rPr>
        <w:t>全系播放机区别</w:t>
      </w:r>
      <w:proofErr w:type="gramStart"/>
      <w:r>
        <w:rPr>
          <w:rFonts w:hint="eastAsia"/>
          <w:sz w:val="32"/>
          <w:szCs w:val="32"/>
        </w:rPr>
        <w:t>于安卓原生</w:t>
      </w:r>
      <w:proofErr w:type="gramEnd"/>
      <w:r>
        <w:rPr>
          <w:rFonts w:hint="eastAsia"/>
          <w:sz w:val="32"/>
          <w:szCs w:val="32"/>
        </w:rPr>
        <w:t>系统播放机，本地播放解码交给</w:t>
      </w:r>
      <w:r>
        <w:rPr>
          <w:rFonts w:hint="eastAsia"/>
          <w:sz w:val="32"/>
          <w:szCs w:val="32"/>
        </w:rPr>
        <w:t>LINUX</w:t>
      </w:r>
      <w:r>
        <w:rPr>
          <w:rFonts w:hint="eastAsia"/>
          <w:sz w:val="32"/>
          <w:szCs w:val="32"/>
        </w:rPr>
        <w:t>处理，其主要特色</w:t>
      </w:r>
      <w:r w:rsidR="00214EB0">
        <w:rPr>
          <w:rFonts w:hint="eastAsia"/>
          <w:sz w:val="32"/>
          <w:szCs w:val="32"/>
        </w:rPr>
        <w:t>体现在视频设置提供</w:t>
      </w:r>
      <w:r>
        <w:rPr>
          <w:rFonts w:hint="eastAsia"/>
          <w:sz w:val="32"/>
          <w:szCs w:val="32"/>
        </w:rPr>
        <w:t>丰富</w:t>
      </w:r>
      <w:r w:rsidR="00214EB0">
        <w:rPr>
          <w:rFonts w:hint="eastAsia"/>
          <w:sz w:val="32"/>
          <w:szCs w:val="32"/>
        </w:rPr>
        <w:t>的专业设定</w:t>
      </w:r>
      <w:r>
        <w:rPr>
          <w:rFonts w:hint="eastAsia"/>
          <w:sz w:val="32"/>
          <w:szCs w:val="32"/>
        </w:rPr>
        <w:t>选项。</w:t>
      </w:r>
    </w:p>
    <w:p w:rsidR="00660C63" w:rsidRDefault="00660C63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63" w:rsidRDefault="00660C63"/>
    <w:p w:rsidR="00660C63" w:rsidRDefault="00660C6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手动选择</w:t>
      </w:r>
      <w:r w:rsidR="00602432">
        <w:rPr>
          <w:rFonts w:hint="eastAsia"/>
          <w:sz w:val="32"/>
          <w:szCs w:val="32"/>
        </w:rPr>
        <w:t>适合的分辨率模式，应用，保存即可。若误操作导致无显示或者黑屏，可耐心等待</w:t>
      </w:r>
      <w:r w:rsidR="00602432">
        <w:rPr>
          <w:rFonts w:hint="eastAsia"/>
          <w:sz w:val="32"/>
          <w:szCs w:val="32"/>
        </w:rPr>
        <w:t>15</w:t>
      </w:r>
      <w:r w:rsidR="00602432">
        <w:rPr>
          <w:rFonts w:hint="eastAsia"/>
          <w:sz w:val="32"/>
          <w:szCs w:val="32"/>
        </w:rPr>
        <w:t>秒后会弹回，或者操作“</w:t>
      </w:r>
      <w:r w:rsidR="00602432">
        <w:rPr>
          <w:rFonts w:hint="eastAsia"/>
          <w:sz w:val="32"/>
          <w:szCs w:val="32"/>
        </w:rPr>
        <w:t>MODE</w:t>
      </w:r>
      <w:r w:rsidR="00602432">
        <w:rPr>
          <w:rFonts w:hint="eastAsia"/>
          <w:sz w:val="32"/>
          <w:szCs w:val="32"/>
        </w:rPr>
        <w:t>”键弹出安全视频模式进入菜单。</w:t>
      </w:r>
    </w:p>
    <w:p w:rsidR="00602432" w:rsidRDefault="00602432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B0" w:rsidRDefault="00214EB0"/>
    <w:p w:rsidR="00214EB0" w:rsidRDefault="005B472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DUNE HD</w:t>
      </w:r>
      <w:r>
        <w:rPr>
          <w:rFonts w:hint="eastAsia"/>
          <w:sz w:val="32"/>
          <w:szCs w:val="32"/>
        </w:rPr>
        <w:t>播放机视频“高级设置”：</w:t>
      </w:r>
    </w:p>
    <w:p w:rsidR="005B472E" w:rsidRDefault="005B472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除了在视频设定可进行基础设定，也可在视频设定的“高级设置”选项，针对显示设备能够支持的参数进行高阶设定，以达到最佳输出画质</w:t>
      </w:r>
      <w:r w:rsidR="00571DE6">
        <w:rPr>
          <w:rFonts w:hint="eastAsia"/>
          <w:sz w:val="32"/>
          <w:szCs w:val="32"/>
        </w:rPr>
        <w:t>（此功能安卓原生系统播放机不具备）</w:t>
      </w:r>
      <w:r>
        <w:rPr>
          <w:rFonts w:hint="eastAsia"/>
          <w:sz w:val="32"/>
          <w:szCs w:val="32"/>
        </w:rPr>
        <w:t>。设置过程中如遇到</w:t>
      </w:r>
      <w:r w:rsidR="00571DE6">
        <w:rPr>
          <w:rFonts w:hint="eastAsia"/>
          <w:sz w:val="32"/>
          <w:szCs w:val="32"/>
        </w:rPr>
        <w:t>不支持的选项会导致</w:t>
      </w:r>
      <w:r>
        <w:rPr>
          <w:rFonts w:hint="eastAsia"/>
          <w:sz w:val="32"/>
          <w:szCs w:val="32"/>
        </w:rPr>
        <w:t>黑屏</w:t>
      </w:r>
      <w:r w:rsidR="00571DE6">
        <w:rPr>
          <w:rFonts w:hint="eastAsia"/>
          <w:sz w:val="32"/>
          <w:szCs w:val="32"/>
        </w:rPr>
        <w:t>，大约在</w:t>
      </w:r>
      <w:r w:rsidR="00571DE6">
        <w:rPr>
          <w:rFonts w:hint="eastAsia"/>
          <w:sz w:val="32"/>
          <w:szCs w:val="32"/>
        </w:rPr>
        <w:t>15</w:t>
      </w:r>
      <w:r w:rsidR="00571DE6">
        <w:rPr>
          <w:rFonts w:hint="eastAsia"/>
          <w:sz w:val="32"/>
          <w:szCs w:val="32"/>
        </w:rPr>
        <w:t>秒后会弹回，或者可以通过</w:t>
      </w:r>
      <w:r w:rsidR="00571DE6">
        <w:rPr>
          <w:rFonts w:hint="eastAsia"/>
          <w:sz w:val="32"/>
          <w:szCs w:val="32"/>
        </w:rPr>
        <w:t>MODE</w:t>
      </w:r>
      <w:r w:rsidR="00571DE6">
        <w:rPr>
          <w:rFonts w:hint="eastAsia"/>
          <w:sz w:val="32"/>
          <w:szCs w:val="32"/>
        </w:rPr>
        <w:t>按键弹出安全视频模式进入菜单。</w:t>
      </w:r>
    </w:p>
    <w:p w:rsidR="00571DE6" w:rsidRDefault="00571DE6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E6" w:rsidRDefault="00571DE6"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E6" w:rsidRDefault="00571DE6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E6" w:rsidRDefault="00571DE6"/>
    <w:p w:rsidR="00571DE6" w:rsidRDefault="00571DE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高级视频设置完成后，应用保存。在播放本地电影（简易模式播放）的情况下操作遥控器</w:t>
      </w:r>
      <w:r>
        <w:rPr>
          <w:rFonts w:hint="eastAsia"/>
          <w:sz w:val="32"/>
          <w:szCs w:val="32"/>
        </w:rPr>
        <w:t>INFO</w:t>
      </w:r>
      <w:r>
        <w:rPr>
          <w:rFonts w:hint="eastAsia"/>
          <w:sz w:val="32"/>
          <w:szCs w:val="32"/>
        </w:rPr>
        <w:t>键，可查看视频信息，如下图样片所示：</w:t>
      </w:r>
    </w:p>
    <w:p w:rsidR="00571DE6" w:rsidRDefault="00571DE6"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图片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564765"/>
            <wp:effectExtent l="19050" t="0" r="2540" b="0"/>
            <wp:docPr id="12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62" w:rsidRDefault="00C70B62"/>
    <w:p w:rsidR="00C70B62" w:rsidRDefault="00C70B62">
      <w:pPr>
        <w:rPr>
          <w:sz w:val="32"/>
          <w:szCs w:val="32"/>
        </w:rPr>
      </w:pPr>
    </w:p>
    <w:p w:rsidR="00C70B62" w:rsidRDefault="00C70B6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DUNE HD</w:t>
      </w:r>
      <w:r>
        <w:rPr>
          <w:rFonts w:hint="eastAsia"/>
          <w:sz w:val="32"/>
          <w:szCs w:val="32"/>
        </w:rPr>
        <w:t>播放机音频设置选项：</w:t>
      </w:r>
    </w:p>
    <w:p w:rsidR="00C70B62" w:rsidRDefault="00C70B6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播放机默认的数字音频输出模式是</w:t>
      </w:r>
      <w:r>
        <w:rPr>
          <w:rFonts w:hint="eastAsia"/>
          <w:sz w:val="32"/>
          <w:szCs w:val="32"/>
        </w:rPr>
        <w:t>AUTO</w:t>
      </w:r>
      <w:r>
        <w:rPr>
          <w:rFonts w:hint="eastAsia"/>
          <w:sz w:val="32"/>
          <w:szCs w:val="32"/>
        </w:rPr>
        <w:t>，当播放机“重设”（设定</w:t>
      </w:r>
      <w:proofErr w:type="gramStart"/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一般设定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重</w:t>
      </w:r>
      <w:proofErr w:type="gramEnd"/>
      <w:r>
        <w:rPr>
          <w:rFonts w:hint="eastAsia"/>
          <w:sz w:val="32"/>
          <w:szCs w:val="32"/>
        </w:rPr>
        <w:t>设）后，数字音频输出会恢复为</w:t>
      </w:r>
      <w:r>
        <w:rPr>
          <w:rFonts w:hint="eastAsia"/>
          <w:sz w:val="32"/>
          <w:szCs w:val="32"/>
        </w:rPr>
        <w:t>PCM</w:t>
      </w:r>
      <w:r>
        <w:rPr>
          <w:rFonts w:hint="eastAsia"/>
          <w:sz w:val="32"/>
          <w:szCs w:val="32"/>
        </w:rPr>
        <w:t>输出，导致</w:t>
      </w:r>
      <w:r>
        <w:rPr>
          <w:rFonts w:hint="eastAsia"/>
          <w:sz w:val="32"/>
          <w:szCs w:val="32"/>
        </w:rPr>
        <w:t>AV</w:t>
      </w:r>
      <w:r>
        <w:rPr>
          <w:rFonts w:hint="eastAsia"/>
          <w:sz w:val="32"/>
          <w:szCs w:val="32"/>
        </w:rPr>
        <w:t>功放无法点亮</w:t>
      </w:r>
      <w:r>
        <w:rPr>
          <w:rFonts w:hint="eastAsia"/>
          <w:sz w:val="32"/>
          <w:szCs w:val="32"/>
        </w:rPr>
        <w:t>DOLBY</w:t>
      </w:r>
      <w:r>
        <w:rPr>
          <w:rFonts w:hint="eastAsia"/>
          <w:sz w:val="32"/>
          <w:szCs w:val="32"/>
        </w:rPr>
        <w:t>或</w:t>
      </w:r>
      <w:r>
        <w:rPr>
          <w:rFonts w:hint="eastAsia"/>
          <w:sz w:val="32"/>
          <w:szCs w:val="32"/>
        </w:rPr>
        <w:t>DTS</w:t>
      </w:r>
      <w:r>
        <w:rPr>
          <w:rFonts w:hint="eastAsia"/>
          <w:sz w:val="32"/>
          <w:szCs w:val="32"/>
        </w:rPr>
        <w:t>，此时，切换数</w:t>
      </w:r>
      <w:r>
        <w:rPr>
          <w:rFonts w:hint="eastAsia"/>
          <w:sz w:val="32"/>
          <w:szCs w:val="32"/>
        </w:rPr>
        <w:lastRenderedPageBreak/>
        <w:t>字音频输出模式为</w:t>
      </w:r>
      <w:r>
        <w:rPr>
          <w:rFonts w:hint="eastAsia"/>
          <w:sz w:val="32"/>
          <w:szCs w:val="32"/>
        </w:rPr>
        <w:t>AUTO</w:t>
      </w:r>
      <w:r>
        <w:rPr>
          <w:rFonts w:hint="eastAsia"/>
          <w:sz w:val="32"/>
          <w:szCs w:val="32"/>
        </w:rPr>
        <w:t>即可。若操作无法成功，可尝试切换到“源码”强制输出。</w:t>
      </w:r>
    </w:p>
    <w:p w:rsidR="00C70B62" w:rsidRDefault="00C70B6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13" name="图片 12" descr="微信图片_201905212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12038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14" name="图片 13" descr="微信图片_20190521203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120380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62" w:rsidRDefault="00C70B62">
      <w:pPr>
        <w:rPr>
          <w:sz w:val="32"/>
          <w:szCs w:val="32"/>
        </w:rPr>
      </w:pPr>
    </w:p>
    <w:p w:rsidR="00764FB9" w:rsidRDefault="009927C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从</w:t>
      </w:r>
      <w:r>
        <w:rPr>
          <w:rFonts w:hint="eastAsia"/>
          <w:sz w:val="32"/>
          <w:szCs w:val="32"/>
        </w:rPr>
        <w:t>190412</w:t>
      </w:r>
      <w:r>
        <w:rPr>
          <w:rFonts w:hint="eastAsia"/>
          <w:sz w:val="32"/>
          <w:szCs w:val="32"/>
        </w:rPr>
        <w:t>之后的版本的固件，在恢复出厂设置后，播放机可一键自动完成激活，可参照下图完成激活流程。在选择简体中文后，选择</w:t>
      </w:r>
      <w:r>
        <w:rPr>
          <w:rFonts w:hint="eastAsia"/>
          <w:sz w:val="32"/>
          <w:szCs w:val="32"/>
        </w:rPr>
        <w:t>AUTOMATIC SETUP</w:t>
      </w:r>
      <w:r>
        <w:rPr>
          <w:rFonts w:hint="eastAsia"/>
          <w:sz w:val="32"/>
          <w:szCs w:val="32"/>
        </w:rPr>
        <w:t>即可完成一键激活。</w:t>
      </w:r>
    </w:p>
    <w:p w:rsidR="009927CB" w:rsidRDefault="009927CB">
      <w:pPr>
        <w:rPr>
          <w:sz w:val="32"/>
          <w:szCs w:val="32"/>
        </w:rPr>
      </w:pPr>
    </w:p>
    <w:p w:rsidR="009927CB" w:rsidRDefault="009927CB">
      <w:pPr>
        <w:rPr>
          <w:sz w:val="32"/>
          <w:szCs w:val="32"/>
        </w:rPr>
      </w:pPr>
    </w:p>
    <w:p w:rsidR="009927CB" w:rsidRDefault="009927C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551555"/>
            <wp:effectExtent l="19050" t="0" r="254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CB" w:rsidRDefault="009927C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556000"/>
            <wp:effectExtent l="19050" t="0" r="2540" b="0"/>
            <wp:docPr id="20" name="图片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CB" w:rsidRDefault="009927C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3551555"/>
            <wp:effectExtent l="19050" t="0" r="2540" b="0"/>
            <wp:docPr id="21" name="图片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CB" w:rsidRDefault="009927C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3555365"/>
            <wp:effectExtent l="19050" t="0" r="2540" b="0"/>
            <wp:docPr id="22" name="图片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CB" w:rsidRDefault="009927C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播放</w:t>
      </w:r>
      <w:proofErr w:type="gramStart"/>
      <w:r>
        <w:rPr>
          <w:rFonts w:hint="eastAsia"/>
          <w:sz w:val="32"/>
          <w:szCs w:val="32"/>
        </w:rPr>
        <w:t>机恢复</w:t>
      </w:r>
      <w:proofErr w:type="gramEnd"/>
      <w:r>
        <w:rPr>
          <w:rFonts w:hint="eastAsia"/>
          <w:sz w:val="32"/>
          <w:szCs w:val="32"/>
        </w:rPr>
        <w:t>出厂设置之后，字幕选项也需手动设置，如下图所示：</w:t>
      </w:r>
    </w:p>
    <w:p w:rsidR="009927CB" w:rsidRDefault="00740DE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进入设定，语言，手动切换到中文</w:t>
      </w:r>
    </w:p>
    <w:p w:rsidR="009927CB" w:rsidRDefault="009927CB">
      <w:pPr>
        <w:rPr>
          <w:sz w:val="32"/>
          <w:szCs w:val="32"/>
        </w:rPr>
      </w:pPr>
    </w:p>
    <w:p w:rsidR="009927CB" w:rsidRDefault="00EF3681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2966720"/>
            <wp:effectExtent l="19050" t="0" r="2540" b="0"/>
            <wp:docPr id="23" name="图片 2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DE7" w:rsidRDefault="00740DE7">
      <w:pPr>
        <w:rPr>
          <w:sz w:val="32"/>
          <w:szCs w:val="32"/>
        </w:rPr>
      </w:pPr>
    </w:p>
    <w:p w:rsidR="00740DE7" w:rsidRDefault="00740DE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根据喜好习惯，选择默认开启的字幕方式为“内嵌”或者“外挂”。（设置默认内嵌，播放外挂字幕电影时按</w:t>
      </w:r>
      <w:r>
        <w:rPr>
          <w:rFonts w:hint="eastAsia"/>
          <w:sz w:val="32"/>
          <w:szCs w:val="32"/>
        </w:rPr>
        <w:t>SUBTITLE</w:t>
      </w:r>
      <w:r>
        <w:rPr>
          <w:rFonts w:hint="eastAsia"/>
          <w:sz w:val="32"/>
          <w:szCs w:val="32"/>
        </w:rPr>
        <w:t>选择外挂字幕即可显示）</w:t>
      </w:r>
    </w:p>
    <w:p w:rsidR="00740DE7" w:rsidRDefault="00740DE7">
      <w:pPr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24" name="图片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82" w:rsidRDefault="00426182">
      <w:pPr>
        <w:rPr>
          <w:rFonts w:hint="eastAsia"/>
          <w:sz w:val="32"/>
          <w:szCs w:val="32"/>
        </w:rPr>
      </w:pPr>
    </w:p>
    <w:p w:rsidR="00426182" w:rsidRPr="00740DE7" w:rsidRDefault="0042618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最末，绝大多数的播放问题都可通过“断电”重启播放机解决，在固件升级之后也有必要“断电”重启播放机。</w:t>
      </w:r>
    </w:p>
    <w:sectPr w:rsidR="00426182" w:rsidRPr="00740DE7" w:rsidSect="00E22E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84D" w:rsidRDefault="0044384D" w:rsidP="00426182">
      <w:r>
        <w:separator/>
      </w:r>
    </w:p>
  </w:endnote>
  <w:endnote w:type="continuationSeparator" w:id="0">
    <w:p w:rsidR="0044384D" w:rsidRDefault="0044384D" w:rsidP="004261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84D" w:rsidRDefault="0044384D" w:rsidP="00426182">
      <w:r>
        <w:separator/>
      </w:r>
    </w:p>
  </w:footnote>
  <w:footnote w:type="continuationSeparator" w:id="0">
    <w:p w:rsidR="0044384D" w:rsidRDefault="0044384D" w:rsidP="004261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75B8"/>
    <w:rsid w:val="00214EB0"/>
    <w:rsid w:val="003F347A"/>
    <w:rsid w:val="00426182"/>
    <w:rsid w:val="0044384D"/>
    <w:rsid w:val="004E522E"/>
    <w:rsid w:val="004F3504"/>
    <w:rsid w:val="00571DE6"/>
    <w:rsid w:val="005B472E"/>
    <w:rsid w:val="00602432"/>
    <w:rsid w:val="00660C63"/>
    <w:rsid w:val="00740DE7"/>
    <w:rsid w:val="00764FB9"/>
    <w:rsid w:val="00785B99"/>
    <w:rsid w:val="00817127"/>
    <w:rsid w:val="00884C05"/>
    <w:rsid w:val="009927CB"/>
    <w:rsid w:val="00A8542E"/>
    <w:rsid w:val="00C70B62"/>
    <w:rsid w:val="00C91481"/>
    <w:rsid w:val="00E22E15"/>
    <w:rsid w:val="00E27DB9"/>
    <w:rsid w:val="00EC1001"/>
    <w:rsid w:val="00ED75B8"/>
    <w:rsid w:val="00EF3681"/>
    <w:rsid w:val="00F94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E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35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350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261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2618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261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261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11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</cp:lastModifiedBy>
  <cp:revision>10</cp:revision>
  <dcterms:created xsi:type="dcterms:W3CDTF">2019-05-21T07:35:00Z</dcterms:created>
  <dcterms:modified xsi:type="dcterms:W3CDTF">2019-05-21T14:26:00Z</dcterms:modified>
</cp:coreProperties>
</file>